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9AAE" w14:textId="77777777" w:rsidR="00D83180" w:rsidRDefault="00D83180">
      <w:bookmarkStart w:id="0" w:name="_GoBack"/>
      <w:bookmarkEnd w:id="0"/>
    </w:p>
    <w:p w14:paraId="52B2CBCB" w14:textId="77777777" w:rsidR="00D83180" w:rsidRDefault="00D83180">
      <w:pPr>
        <w:ind w:left="360"/>
      </w:pPr>
    </w:p>
    <w:p w14:paraId="304108A2" w14:textId="77777777" w:rsidR="00D83180" w:rsidRDefault="002964EA">
      <w:pPr>
        <w:ind w:left="720"/>
      </w:pPr>
      <w:r>
        <w:t>Департамент здравоохранения Орловской области</w:t>
      </w:r>
    </w:p>
    <w:p w14:paraId="49F4F92E" w14:textId="77777777" w:rsidR="00D83180" w:rsidRDefault="002964EA">
      <w:pPr>
        <w:ind w:left="720"/>
      </w:pPr>
      <w:r>
        <w:t>Медицинская деятельность</w:t>
      </w:r>
    </w:p>
    <w:p w14:paraId="56083ABE" w14:textId="77777777" w:rsidR="00D83180" w:rsidRDefault="002964EA">
      <w:pPr>
        <w:ind w:left="720"/>
      </w:pPr>
      <w:r>
        <w:t>Общество с ограниченной ответственностью Медицинский центр "СОНАТА"</w:t>
      </w:r>
    </w:p>
    <w:p w14:paraId="14C26D7B" w14:textId="77777777" w:rsidR="00D83180" w:rsidRDefault="002964EA">
      <w:pPr>
        <w:ind w:left="720"/>
      </w:pPr>
      <w:r>
        <w:t>ООО Медицинский центр "СОНАТА"</w:t>
      </w:r>
    </w:p>
    <w:p w14:paraId="01EED517" w14:textId="77777777" w:rsidR="00D83180" w:rsidRDefault="00D83180">
      <w:pPr>
        <w:ind w:left="720"/>
      </w:pPr>
    </w:p>
    <w:p w14:paraId="427178D2" w14:textId="77777777" w:rsidR="00D83180" w:rsidRDefault="002964EA">
      <w:pPr>
        <w:ind w:left="720"/>
      </w:pPr>
      <w:r>
        <w:t>Общество с ограниченной ответственностью</w:t>
      </w:r>
    </w:p>
    <w:p w14:paraId="1634E33D" w14:textId="77777777" w:rsidR="00D83180" w:rsidRDefault="002964EA">
      <w:pPr>
        <w:ind w:left="720"/>
      </w:pPr>
      <w:r>
        <w:t>Орловская область</w:t>
      </w:r>
    </w:p>
    <w:p w14:paraId="05FE6891" w14:textId="77777777" w:rsidR="00D83180" w:rsidRDefault="002964EA">
      <w:pPr>
        <w:ind w:left="720"/>
      </w:pPr>
      <w:r>
        <w:t xml:space="preserve">302528, Россия, </w:t>
      </w:r>
      <w:r>
        <w:t>Орловская область, Орловский муниципальный округ, п. Зареченский, ул. Престижная, зд. 37А, помещ. 7</w:t>
      </w:r>
    </w:p>
    <w:p w14:paraId="0BFE2825" w14:textId="77777777" w:rsidR="00D83180" w:rsidRDefault="002964EA">
      <w:pPr>
        <w:ind w:left="720"/>
      </w:pPr>
      <w:r>
        <w:t>1225700001890</w:t>
      </w:r>
    </w:p>
    <w:p w14:paraId="3056C006" w14:textId="77777777" w:rsidR="00D83180" w:rsidRDefault="002964EA">
      <w:pPr>
        <w:ind w:left="720"/>
      </w:pPr>
      <w:r>
        <w:t>5753076544</w:t>
      </w:r>
    </w:p>
    <w:p w14:paraId="0B1182F2" w14:textId="77777777" w:rsidR="00D83180" w:rsidRDefault="00D83180">
      <w:pPr>
        <w:ind w:left="720"/>
      </w:pPr>
    </w:p>
    <w:p w14:paraId="39D92C72" w14:textId="77777777" w:rsidR="00D83180" w:rsidRDefault="00D83180">
      <w:pPr>
        <w:ind w:left="1080"/>
      </w:pPr>
    </w:p>
    <w:p w14:paraId="5B8AE389" w14:textId="77777777" w:rsidR="00D83180" w:rsidRDefault="002964EA">
      <w:pPr>
        <w:ind w:left="1440"/>
      </w:pPr>
      <w:r>
        <w:t xml:space="preserve">302528, Орловская область, Орловский муниципальный округ, п. Зареченский, ул. Престижная, зд. 37А, 1 этаж, помещения №№ 2, 3, 4, </w:t>
      </w:r>
      <w:r>
        <w:t>5, 6.1, 6.2, 6.3, 7, 8, 9, 10, 11, 12.1, 12.2, 12.3, 13, 14.1, 14.2, 14.3, 15, 16, 17, 18.</w:t>
      </w:r>
    </w:p>
    <w:p w14:paraId="7A47DB9A" w14:textId="77777777" w:rsidR="00D83180" w:rsidRDefault="002964EA">
      <w:pPr>
        <w:ind w:left="1440"/>
      </w:pPr>
      <w:r>
        <w:t>302528</w:t>
      </w:r>
    </w:p>
    <w:p w14:paraId="31C0A52C" w14:textId="77777777" w:rsidR="00D83180" w:rsidRDefault="002964EA">
      <w:pPr>
        <w:ind w:left="1440"/>
      </w:pPr>
      <w:r>
        <w:t>Орловская область</w:t>
      </w:r>
    </w:p>
    <w:p w14:paraId="468D5722" w14:textId="77777777" w:rsidR="00D83180" w:rsidRDefault="002964EA">
      <w:pPr>
        <w:ind w:left="1440"/>
      </w:pPr>
      <w:r>
        <w:t>Зареченский</w:t>
      </w:r>
    </w:p>
    <w:p w14:paraId="37549E80" w14:textId="77777777" w:rsidR="00D83180" w:rsidRDefault="002964EA">
      <w:pPr>
        <w:ind w:left="1440"/>
      </w:pPr>
      <w:r>
        <w:t>ул. Престижная, зд. 37А, 1 этаж, помещения №№ 2, 3, 4, 5, 6.1, 6.2, 6.3, 7, 8, 9, 10, 11, 12.1, 12.2, 12.3, 13, 14.1, 14.2, 14.3</w:t>
      </w:r>
      <w:r>
        <w:t>, 15, 16, 17, 18.</w:t>
      </w:r>
    </w:p>
    <w:p w14:paraId="44516499" w14:textId="77777777" w:rsidR="00D83180" w:rsidRDefault="002964EA">
      <w:pPr>
        <w:ind w:left="1440"/>
      </w:pPr>
      <w:r>
        <w:t>71979368-5e64-422c-b49d-d800fcb2f563</w:t>
      </w:r>
    </w:p>
    <w:p w14:paraId="018D2218" w14:textId="77777777" w:rsidR="00D83180" w:rsidRDefault="00D83180">
      <w:pPr>
        <w:ind w:left="1440"/>
      </w:pPr>
    </w:p>
    <w:p w14:paraId="1E61A466" w14:textId="77777777" w:rsidR="00D83180" w:rsidRDefault="002964EA">
      <w:pPr>
        <w:ind w:left="1800"/>
      </w:pPr>
      <w:r>
        <w:t>1000. При оказании первичной медико-санитарной помощи организуются и выполняются следующие работы (услуги):</w:t>
      </w:r>
    </w:p>
    <w:p w14:paraId="22ECA0F1" w14:textId="77777777" w:rsidR="00D83180" w:rsidRDefault="002964EA">
      <w:pPr>
        <w:ind w:left="1800"/>
      </w:pPr>
      <w:r>
        <w:t>при оказании первичной доврачебной медико-санитарной помощи в амбулаторных условиях по:</w:t>
      </w:r>
    </w:p>
    <w:p w14:paraId="6AE71241" w14:textId="77777777" w:rsidR="00D83180" w:rsidRDefault="002964EA">
      <w:pPr>
        <w:ind w:left="1800"/>
      </w:pPr>
      <w:r>
        <w:t>меди</w:t>
      </w:r>
      <w:r>
        <w:t>цинскому массажу</w:t>
      </w:r>
    </w:p>
    <w:p w14:paraId="3DB441DC" w14:textId="77777777" w:rsidR="00D83180" w:rsidRDefault="002964EA">
      <w:pPr>
        <w:ind w:left="1800"/>
      </w:pPr>
      <w:r>
        <w:t>при оказании первичной врачебной медико-санитарной помощи в амбулаторных условиях по:</w:t>
      </w:r>
    </w:p>
    <w:p w14:paraId="474F68EB" w14:textId="77777777" w:rsidR="00D83180" w:rsidRDefault="002964EA">
      <w:pPr>
        <w:ind w:left="1800"/>
      </w:pPr>
      <w:r>
        <w:t>педиатрии</w:t>
      </w:r>
    </w:p>
    <w:p w14:paraId="4C78CA99" w14:textId="77777777" w:rsidR="00D83180" w:rsidRDefault="002964EA">
      <w:pPr>
        <w:ind w:left="1800"/>
      </w:pPr>
      <w:r>
        <w:t>при оказании первичной специализированной медико-санитарной помощи в амбулаторных условиях по:</w:t>
      </w:r>
    </w:p>
    <w:p w14:paraId="51013782" w14:textId="77777777" w:rsidR="00D83180" w:rsidRDefault="002964EA">
      <w:pPr>
        <w:ind w:left="1800"/>
      </w:pPr>
      <w:r>
        <w:t>детской эндокринологии</w:t>
      </w:r>
    </w:p>
    <w:p w14:paraId="36BB4D98" w14:textId="77777777" w:rsidR="00D83180" w:rsidRDefault="002964EA">
      <w:pPr>
        <w:ind w:left="1800"/>
      </w:pPr>
      <w:r>
        <w:t>неврологии</w:t>
      </w:r>
    </w:p>
    <w:p w14:paraId="4A9C921D" w14:textId="77777777" w:rsidR="00D83180" w:rsidRDefault="002964EA">
      <w:pPr>
        <w:ind w:left="1800"/>
      </w:pPr>
      <w:r>
        <w:t>нефрологии</w:t>
      </w:r>
    </w:p>
    <w:p w14:paraId="739E50D4" w14:textId="77777777" w:rsidR="00D83180" w:rsidRDefault="002964EA">
      <w:pPr>
        <w:ind w:left="1800"/>
      </w:pPr>
      <w:r>
        <w:t>травматологии и ортопедии</w:t>
      </w:r>
    </w:p>
    <w:p w14:paraId="1B8FBD3E" w14:textId="77777777" w:rsidR="00D83180" w:rsidRDefault="002964EA">
      <w:pPr>
        <w:ind w:left="1800"/>
      </w:pPr>
      <w:r>
        <w:t>ультразвуковой диагностике</w:t>
      </w:r>
    </w:p>
    <w:p w14:paraId="745BC079" w14:textId="77777777" w:rsidR="00D83180" w:rsidRDefault="00D83180">
      <w:pPr>
        <w:ind w:left="1440"/>
      </w:pPr>
    </w:p>
    <w:p w14:paraId="7EF3D0B3" w14:textId="77777777" w:rsidR="00D83180" w:rsidRDefault="00D83180">
      <w:pPr>
        <w:ind w:left="1080"/>
      </w:pPr>
    </w:p>
    <w:p w14:paraId="6A9A4ED9" w14:textId="77777777" w:rsidR="00D83180" w:rsidRDefault="00D83180">
      <w:pPr>
        <w:ind w:left="720"/>
      </w:pPr>
    </w:p>
    <w:p w14:paraId="3CCFC35C" w14:textId="77777777" w:rsidR="00D83180" w:rsidRDefault="002964EA">
      <w:pPr>
        <w:ind w:left="720"/>
      </w:pPr>
      <w:r>
        <w:t>Л041-01142-57/00634028</w:t>
      </w:r>
    </w:p>
    <w:p w14:paraId="098662D0" w14:textId="77777777" w:rsidR="00D83180" w:rsidRDefault="002964EA">
      <w:pPr>
        <w:ind w:left="720"/>
      </w:pPr>
      <w:r>
        <w:t>27.12.2022</w:t>
      </w:r>
    </w:p>
    <w:p w14:paraId="0389767F" w14:textId="77777777" w:rsidR="00D83180" w:rsidRDefault="002964EA">
      <w:pPr>
        <w:ind w:left="720"/>
      </w:pPr>
      <w:r>
        <w:t>4-2-276-РЛ</w:t>
      </w:r>
    </w:p>
    <w:p w14:paraId="4B938AB4" w14:textId="77777777" w:rsidR="00D83180" w:rsidRDefault="002964EA">
      <w:pPr>
        <w:ind w:left="720"/>
      </w:pPr>
      <w:r>
        <w:t>27.12.2022</w:t>
      </w:r>
    </w:p>
    <w:p w14:paraId="763CE771" w14:textId="77777777" w:rsidR="00D83180" w:rsidRDefault="002964EA">
      <w:pPr>
        <w:ind w:left="720"/>
      </w:pPr>
      <w:r>
        <w:t>27.12.2022</w:t>
      </w:r>
    </w:p>
    <w:p w14:paraId="1987C1E7" w14:textId="77777777" w:rsidR="00D83180" w:rsidRDefault="00D83180">
      <w:pPr>
        <w:ind w:left="360"/>
      </w:pPr>
    </w:p>
    <w:p w14:paraId="08268B78" w14:textId="77777777" w:rsidR="00D83180" w:rsidRDefault="00D83180"/>
    <w:sectPr w:rsidR="00D8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80"/>
    <w:rsid w:val="002964EA"/>
    <w:rsid w:val="00D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roszdravnadzor-ru/licenses/1.0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48C1"/>
  <w15:docId w15:val="{E4C82695-49AB-430C-8ACF-306232C0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2022-12-27T14:53:00Z</dcterms:created>
  <dcterms:modified xsi:type="dcterms:W3CDTF">2022-12-27T14:53:00Z</dcterms:modified>
</cp:coreProperties>
</file>